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0" w:rsidRDefault="009325A0" w:rsidP="00932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Základná škola Jána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Drdoša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Vígľaš č. 436, 96202 Vígľaš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743200" cy="600075"/>
            <wp:effectExtent l="19050" t="0" r="0" b="0"/>
            <wp:docPr id="1" name="irc_mi" descr="logo-uvs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vs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343025" cy="857250"/>
            <wp:effectExtent l="19050" t="0" r="9525" b="0"/>
            <wp:docPr id="2" name="Obrázok 10" descr="ANd9GcSsDrpNYGxSiBThQGx9fAlwllzkkfNM1KeBgJcAnPGB1JKz9E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ANd9GcSsDrpNYGxSiBThQGx9fAlwllzkkfNM1KeBgJcAnPGB1JKz9E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Názov projektu:  </w:t>
      </w:r>
    </w:p>
    <w:p w:rsidR="009325A0" w:rsidRDefault="009325A0" w:rsidP="009325A0">
      <w:pPr>
        <w:spacing w:after="0" w:line="240" w:lineRule="auto"/>
        <w:jc w:val="center"/>
        <w:rPr>
          <w:sz w:val="36"/>
          <w:szCs w:val="36"/>
        </w:rPr>
      </w:pPr>
      <w:r>
        <w:rPr>
          <w:bCs/>
          <w:sz w:val="32"/>
          <w:szCs w:val="32"/>
        </w:rPr>
        <w:t xml:space="preserve">„Adaptačné </w:t>
      </w:r>
      <w:proofErr w:type="spellStart"/>
      <w:r>
        <w:rPr>
          <w:bCs/>
          <w:sz w:val="32"/>
          <w:szCs w:val="32"/>
        </w:rPr>
        <w:t>hydroklimatické</w:t>
      </w:r>
      <w:proofErr w:type="spellEnd"/>
      <w:r>
        <w:rPr>
          <w:bCs/>
          <w:sz w:val="32"/>
          <w:szCs w:val="32"/>
        </w:rPr>
        <w:t xml:space="preserve"> opatrenia na zachytenie a využitie zrážok na ZŠ Jána </w:t>
      </w:r>
      <w:proofErr w:type="spellStart"/>
      <w:r>
        <w:rPr>
          <w:bCs/>
          <w:sz w:val="32"/>
          <w:szCs w:val="32"/>
        </w:rPr>
        <w:t>Drdoša</w:t>
      </w:r>
      <w:proofErr w:type="spellEnd"/>
      <w:r>
        <w:rPr>
          <w:bCs/>
          <w:sz w:val="32"/>
          <w:szCs w:val="32"/>
        </w:rPr>
        <w:t xml:space="preserve"> Vígľaš“</w:t>
      </w:r>
      <w:r>
        <w:rPr>
          <w:sz w:val="36"/>
          <w:szCs w:val="36"/>
        </w:rPr>
        <w:t>.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Kód projektu: </w:t>
      </w:r>
      <w:r>
        <w:rPr>
          <w:rFonts w:ascii="Arial" w:eastAsia="Times New Roman" w:hAnsi="Arial" w:cs="Arial"/>
          <w:sz w:val="28"/>
          <w:szCs w:val="28"/>
          <w:lang w:eastAsia="sk-SK"/>
        </w:rPr>
        <w:t>ACC03046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Projekt je financovaný z Finančného mechanizmu EHP (85%) a štátneho rozpočtu (15%).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Predmet: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FD72E5">
        <w:rPr>
          <w:rFonts w:eastAsia="Times New Roman" w:cs="Arial"/>
          <w:sz w:val="28"/>
          <w:szCs w:val="28"/>
          <w:lang w:eastAsia="sk-SK"/>
        </w:rPr>
        <w:t>Geografia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Ročník: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FD72E5">
        <w:rPr>
          <w:rFonts w:eastAsia="Times New Roman" w:cs="Arial"/>
          <w:sz w:val="28"/>
          <w:szCs w:val="28"/>
          <w:lang w:eastAsia="sk-SK"/>
        </w:rPr>
        <w:t>siedmy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Titul, meno a priezvisko učiteľa: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FD72E5">
        <w:rPr>
          <w:rFonts w:eastAsia="Times New Roman" w:cs="Arial"/>
          <w:sz w:val="28"/>
          <w:szCs w:val="28"/>
          <w:lang w:eastAsia="sk-SK"/>
        </w:rPr>
        <w:t>Mgr. Andrea Ľuptáková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Téma: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396C5A">
        <w:rPr>
          <w:rFonts w:eastAsia="Times New Roman" w:cs="Arial"/>
          <w:sz w:val="28"/>
          <w:szCs w:val="28"/>
          <w:lang w:eastAsia="sk-SK"/>
        </w:rPr>
        <w:t>Afrika – rastlinstvo a živočíš</w:t>
      </w:r>
      <w:r w:rsidR="00FD72E5">
        <w:rPr>
          <w:rFonts w:eastAsia="Times New Roman" w:cs="Arial"/>
          <w:sz w:val="28"/>
          <w:szCs w:val="28"/>
          <w:lang w:eastAsia="sk-SK"/>
        </w:rPr>
        <w:t>stvo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Počet hodín: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CF4F13">
        <w:rPr>
          <w:rFonts w:eastAsia="Times New Roman" w:cs="Arial"/>
          <w:sz w:val="28"/>
          <w:szCs w:val="28"/>
          <w:lang w:eastAsia="sk-SK"/>
        </w:rPr>
        <w:t>1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Aktivita realizovaná: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321254">
        <w:rPr>
          <w:rFonts w:eastAsia="Times New Roman" w:cs="Arial"/>
          <w:sz w:val="28"/>
          <w:szCs w:val="28"/>
          <w:lang w:eastAsia="sk-SK"/>
        </w:rPr>
        <w:t>03.11.2014</w:t>
      </w:r>
    </w:p>
    <w:p w:rsidR="005512A8" w:rsidRDefault="009325A0" w:rsidP="009325A0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/>
          <w:sz w:val="28"/>
          <w:szCs w:val="28"/>
          <w:lang w:eastAsia="sk-SK"/>
        </w:rPr>
        <w:t>Popis aktivity: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396C5A" w:rsidRPr="00396C5A">
        <w:rPr>
          <w:rFonts w:eastAsia="Times New Roman" w:cs="Arial"/>
          <w:sz w:val="24"/>
          <w:szCs w:val="24"/>
          <w:lang w:eastAsia="sk-SK"/>
        </w:rPr>
        <w:t>Na vyučovacej hodine sa žiaci oboznámili s významom dažďových pralesov, s príčinami ich nadmerného vyrubovania a tým aj vplyvom</w:t>
      </w:r>
      <w:r w:rsidR="00396C5A">
        <w:rPr>
          <w:rFonts w:eastAsia="Times New Roman" w:cs="Arial"/>
          <w:sz w:val="28"/>
          <w:szCs w:val="28"/>
          <w:lang w:eastAsia="sk-SK"/>
        </w:rPr>
        <w:t xml:space="preserve"> </w:t>
      </w:r>
      <w:r w:rsidR="00396C5A" w:rsidRPr="00396C5A">
        <w:rPr>
          <w:rFonts w:eastAsia="Times New Roman" w:cs="Arial"/>
          <w:sz w:val="24"/>
          <w:szCs w:val="24"/>
          <w:lang w:eastAsia="sk-SK"/>
        </w:rPr>
        <w:t>na tento rozmanitý ekosystém.</w:t>
      </w:r>
      <w:r w:rsidR="00396C5A">
        <w:rPr>
          <w:rFonts w:eastAsia="Times New Roman" w:cs="Arial"/>
          <w:sz w:val="28"/>
          <w:szCs w:val="28"/>
          <w:lang w:eastAsia="sk-SK"/>
        </w:rPr>
        <w:t xml:space="preserve"> </w:t>
      </w:r>
      <w:r w:rsidR="00396C5A">
        <w:rPr>
          <w:rFonts w:cs="Times New Roman"/>
          <w:color w:val="000000"/>
          <w:sz w:val="24"/>
          <w:szCs w:val="24"/>
          <w:shd w:val="clear" w:color="auto" w:fill="FFFFFF"/>
        </w:rPr>
        <w:t>Pralesy</w:t>
      </w:r>
      <w:r w:rsidR="005512A8">
        <w:rPr>
          <w:rFonts w:cs="Times New Roman"/>
          <w:color w:val="000000"/>
          <w:sz w:val="24"/>
          <w:szCs w:val="24"/>
          <w:shd w:val="clear" w:color="auto" w:fill="FFFFFF"/>
        </w:rPr>
        <w:t xml:space="preserve"> ale aj naše lesy</w:t>
      </w:r>
      <w:r w:rsidR="00396C5A">
        <w:rPr>
          <w:rFonts w:cs="Times New Roman"/>
          <w:color w:val="000000"/>
          <w:sz w:val="24"/>
          <w:szCs w:val="24"/>
          <w:shd w:val="clear" w:color="auto" w:fill="FFFFFF"/>
        </w:rPr>
        <w:t xml:space="preserve"> spĺňajú </w:t>
      </w:r>
      <w:r w:rsidR="00396C5A" w:rsidRPr="00396C5A">
        <w:rPr>
          <w:rFonts w:cs="Times New Roman"/>
          <w:color w:val="000000"/>
          <w:sz w:val="24"/>
          <w:szCs w:val="24"/>
          <w:shd w:val="clear" w:color="auto" w:fill="FFFFFF"/>
        </w:rPr>
        <w:t xml:space="preserve"> životne dôležité úlohy, ako je regulácia dažďových zrážok, regulácia teploty, ochrana proti erózií pôdy. Tieto veci si ľudia zriedkakedy uvedomujú</w:t>
      </w:r>
      <w:r w:rsidR="006206B9">
        <w:rPr>
          <w:rFonts w:cs="Times New Roman"/>
          <w:color w:val="000000"/>
          <w:sz w:val="24"/>
          <w:szCs w:val="24"/>
          <w:shd w:val="clear" w:color="auto" w:fill="FFFFFF"/>
        </w:rPr>
        <w:t xml:space="preserve"> a zanedbávajú </w:t>
      </w:r>
      <w:r w:rsidR="00555648">
        <w:rPr>
          <w:rFonts w:cs="Times New Roman"/>
          <w:color w:val="000000"/>
          <w:sz w:val="24"/>
          <w:szCs w:val="24"/>
          <w:shd w:val="clear" w:color="auto" w:fill="FFFFFF"/>
        </w:rPr>
        <w:t>starostlivosť a</w:t>
      </w:r>
      <w:r w:rsidR="006206B9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555648">
        <w:rPr>
          <w:rFonts w:cs="Times New Roman"/>
          <w:color w:val="000000"/>
          <w:sz w:val="24"/>
          <w:szCs w:val="24"/>
          <w:shd w:val="clear" w:color="auto" w:fill="FFFFFF"/>
        </w:rPr>
        <w:t>ochranu</w:t>
      </w:r>
      <w:r w:rsidR="006206B9">
        <w:rPr>
          <w:rFonts w:cs="Times New Roman"/>
          <w:color w:val="000000"/>
          <w:sz w:val="24"/>
          <w:szCs w:val="24"/>
          <w:shd w:val="clear" w:color="auto" w:fill="FFFFFF"/>
        </w:rPr>
        <w:t xml:space="preserve"> lesov</w:t>
      </w:r>
      <w:r w:rsidR="00396C5A" w:rsidRPr="00396C5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12A8">
        <w:rPr>
          <w:rFonts w:cs="Times New Roman"/>
          <w:color w:val="000000"/>
          <w:sz w:val="24"/>
          <w:szCs w:val="24"/>
          <w:shd w:val="clear" w:color="auto" w:fill="FFFFFF"/>
        </w:rPr>
        <w:t xml:space="preserve">Na vyučovaciu hodinu sme si pozvali miestnych odborníkov, ktorí nám </w:t>
      </w:r>
      <w:r w:rsidR="00555648">
        <w:rPr>
          <w:rFonts w:cs="Times New Roman"/>
          <w:color w:val="000000"/>
          <w:sz w:val="24"/>
          <w:szCs w:val="24"/>
          <w:shd w:val="clear" w:color="auto" w:fill="FFFFFF"/>
        </w:rPr>
        <w:t>vysvetlili</w:t>
      </w:r>
      <w:r w:rsidR="005512A8">
        <w:rPr>
          <w:rFonts w:cs="Times New Roman"/>
          <w:color w:val="000000"/>
          <w:sz w:val="24"/>
          <w:szCs w:val="24"/>
          <w:shd w:val="clear" w:color="auto" w:fill="FFFFFF"/>
        </w:rPr>
        <w:t>, čo môže nastať v prípade povodní, no i veľkého sucha.</w:t>
      </w:r>
    </w:p>
    <w:p w:rsidR="005512A8" w:rsidRDefault="005512A8" w:rsidP="009325A0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5512A8">
        <w:rPr>
          <w:rFonts w:cs="Times New Roman"/>
          <w:b/>
          <w:color w:val="000000"/>
          <w:sz w:val="24"/>
          <w:szCs w:val="24"/>
          <w:shd w:val="clear" w:color="auto" w:fill="FFFFFF"/>
        </w:rPr>
        <w:t>FOTO:</w:t>
      </w:r>
    </w:p>
    <w:p w:rsidR="005512A8" w:rsidRPr="005512A8" w:rsidRDefault="005512A8" w:rsidP="009325A0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9325A0" w:rsidRDefault="006206B9" w:rsidP="0094498E">
      <w:pPr>
        <w:spacing w:after="0" w:line="240" w:lineRule="auto"/>
        <w:ind w:left="1416" w:firstLine="708"/>
        <w:jc w:val="both"/>
        <w:rPr>
          <w:rFonts w:eastAsia="Times New Roman" w:cs="Arial"/>
          <w:b/>
          <w:sz w:val="28"/>
          <w:szCs w:val="28"/>
          <w:lang w:eastAsia="sk-SK"/>
        </w:rPr>
      </w:pPr>
      <w:r w:rsidRPr="00424DD6">
        <w:rPr>
          <w:rFonts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8.75pt">
            <v:imagedata r:id="rId6" o:title="WP_000180"/>
          </v:shape>
        </w:pict>
      </w:r>
      <w:r w:rsidR="0094498E">
        <w:rPr>
          <w:rFonts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24DD6">
        <w:rPr>
          <w:rFonts w:cs="Times New Roman"/>
          <w:color w:val="000000"/>
          <w:sz w:val="24"/>
          <w:szCs w:val="24"/>
          <w:shd w:val="clear" w:color="auto" w:fill="FFFFFF"/>
        </w:rPr>
        <w:pict>
          <v:shape id="_x0000_i1026" type="#_x0000_t75" style="width:103.5pt;height:140.25pt">
            <v:imagedata r:id="rId7" o:title="WP_000164"/>
          </v:shape>
        </w:pict>
      </w:r>
    </w:p>
    <w:p w:rsidR="005512A8" w:rsidRPr="009325A0" w:rsidRDefault="005512A8" w:rsidP="009325A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260D12" w:rsidRDefault="00260D12"/>
    <w:sectPr w:rsidR="00260D12" w:rsidSect="003B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5A0"/>
    <w:rsid w:val="000F4EFB"/>
    <w:rsid w:val="00260D12"/>
    <w:rsid w:val="00321254"/>
    <w:rsid w:val="00396C5A"/>
    <w:rsid w:val="003B3FBE"/>
    <w:rsid w:val="00424DD6"/>
    <w:rsid w:val="005512A8"/>
    <w:rsid w:val="00555648"/>
    <w:rsid w:val="006206B9"/>
    <w:rsid w:val="00665DC0"/>
    <w:rsid w:val="00677E9B"/>
    <w:rsid w:val="006D5AF5"/>
    <w:rsid w:val="007B63F5"/>
    <w:rsid w:val="009325A0"/>
    <w:rsid w:val="0094498E"/>
    <w:rsid w:val="00952E1F"/>
    <w:rsid w:val="00B342E4"/>
    <w:rsid w:val="00C22979"/>
    <w:rsid w:val="00CF4F13"/>
    <w:rsid w:val="00F1380D"/>
    <w:rsid w:val="00F15BDD"/>
    <w:rsid w:val="00F400D5"/>
    <w:rsid w:val="00F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5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spravca</cp:lastModifiedBy>
  <cp:revision>18</cp:revision>
  <dcterms:created xsi:type="dcterms:W3CDTF">2015-09-12T15:04:00Z</dcterms:created>
  <dcterms:modified xsi:type="dcterms:W3CDTF">2015-09-16T14:33:00Z</dcterms:modified>
</cp:coreProperties>
</file>